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72A9">
      <w:pPr>
        <w:pStyle w:val="4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0F1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B8C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事业单位公开招聘人员诚信招考承诺书</w:t>
      </w:r>
    </w:p>
    <w:p w14:paraId="75E8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F1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和违纪违规处理规定，清楚并理解其内容。我郑重承诺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85E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一、保证自觉遵守事业单位公开招聘的相关政策规定，认真履行应聘人员的各项义务。</w:t>
      </w:r>
    </w:p>
    <w:p w14:paraId="205D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二、保证所选报的职位符合招聘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所要求的资格条件，提供的所有个人信息、证明、证件等相关资料真实、准确、有效，不弄虚作假。</w:t>
      </w:r>
    </w:p>
    <w:p w14:paraId="4704D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三、保证遵守考试纪律，服从考试安排，不舞弊也不协助他人舞弊。</w:t>
      </w:r>
    </w:p>
    <w:p w14:paraId="696B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四、如因弄虚作假或不符合报名资格条件被取消考试或聘用资格，本人自愿承担由此造成的一切后果及责任。</w:t>
      </w:r>
    </w:p>
    <w:p w14:paraId="34FDD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49B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BA8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承诺人：</w:t>
      </w:r>
    </w:p>
    <w:p w14:paraId="5F292E3C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3A65"/>
    <w:rsid w:val="38D6602E"/>
    <w:rsid w:val="7BBC3005"/>
    <w:rsid w:val="7E993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2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2025-01-07T10:04:00Z</dcterms:created>
  <dc:creator>汤宏</dc:creator>
  <cp:lastModifiedBy>S</cp:lastModifiedBy>
  <cp:lastPrinted>2025-02-28T10:09:50Z</cp:lastPrinted>
  <dcterms:modified xsi:type="dcterms:W3CDTF">2025-02-28T10:10:29Z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9E0ED9A1012846238DAEE65698020EAF_11</vt:lpwstr>
  </property>
  <property fmtid="{D5CDD505-2E9C-101B-9397-08002B2CF9AE}" pid="4" name="KSOTemplateDocerSaveRecord">
    <vt:lpwstr>eyJoZGlkIjoiZmU5MmJkMjIyZGJlZGM4OWMwOGU0MWJjZGZlNWNiMjciLCJ1c2VySWQiOiIyNzIwMTMxMDUifQ==</vt:lpwstr>
  </property>
</Properties>
</file>